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250E5D01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685A9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1FC49F08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</w:p>
    <w:p w14:paraId="742369C6" w14:textId="0A8B5EE8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</w:p>
    <w:p w14:paraId="3E5901C5" w14:textId="51EFF871" w:rsidR="002B40D5" w:rsidRPr="0063187F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Pr="00685A96">
        <w:rPr>
          <w:rFonts w:ascii="Times New Roman" w:hAnsi="Times New Roman" w:cs="Times New Roman"/>
          <w:i/>
          <w:iCs/>
          <w:sz w:val="28"/>
          <w:szCs w:val="28"/>
          <w:u w:val="single"/>
        </w:rPr>
        <w:t>Определение основных метрик производительности системы.</w:t>
      </w:r>
    </w:p>
    <w:p w14:paraId="3E031E9C" w14:textId="57239A50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Вычислительная производительность в целочисленных операциях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EA937B" w14:textId="7A8E0FCB" w:rsidR="00685A96" w:rsidRPr="00064F00" w:rsidRDefault="00C14086" w:rsidP="00685A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00E10C" wp14:editId="37C65E67">
            <wp:extent cx="965200" cy="508000"/>
            <wp:effectExtent l="0" t="0" r="0" b="0"/>
            <wp:docPr id="4300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0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101B" w14:textId="031A0F69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Вычислительная производительность в вещественных операциях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0F83AD3" w14:textId="7D0625A7" w:rsidR="00685A96" w:rsidRPr="00064F00" w:rsidRDefault="00C14086" w:rsidP="00685A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F7804" wp14:editId="6B0C377F">
            <wp:extent cx="965200" cy="495300"/>
            <wp:effectExtent l="0" t="0" r="0" b="0"/>
            <wp:docPr id="160591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18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8F96" w14:textId="080BFB81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Пропускная способность оперативной памяти на чтение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5BB5907" w14:textId="6BC4D58E" w:rsidR="00685A96" w:rsidRPr="00064F00" w:rsidRDefault="00C14086" w:rsidP="00685A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55AA2" wp14:editId="37C2FDED">
            <wp:extent cx="939800" cy="469900"/>
            <wp:effectExtent l="0" t="0" r="0" b="0"/>
            <wp:docPr id="190236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0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18F16" wp14:editId="631B2B69">
            <wp:extent cx="927100" cy="469900"/>
            <wp:effectExtent l="0" t="0" r="0" b="0"/>
            <wp:docPr id="8137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1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7D7C" w14:textId="77777777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Пропускная способность оперативной памяти на запись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D29F794" w14:textId="3D6DFB90" w:rsidR="00685A96" w:rsidRPr="00064F00" w:rsidRDefault="00C14086" w:rsidP="00685A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8985B" wp14:editId="44D9BB1E">
            <wp:extent cx="939800" cy="482600"/>
            <wp:effectExtent l="0" t="0" r="0" b="0"/>
            <wp:docPr id="1286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99C0" w14:textId="7FA9FB5C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Задержка отклика при работе с оперативной памятью</w:t>
      </w:r>
      <w:r w:rsidR="008C088E">
        <w:rPr>
          <w:rFonts w:ascii="Times New Roman" w:hAnsi="Times New Roman" w:cs="Times New Roman"/>
          <w:sz w:val="28"/>
          <w:szCs w:val="28"/>
        </w:rPr>
        <w:t>:</w:t>
      </w:r>
    </w:p>
    <w:p w14:paraId="6D4CE5F0" w14:textId="0B1F1822" w:rsidR="008C088E" w:rsidRPr="00064F00" w:rsidRDefault="00C14086" w:rsidP="008C08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ED83D4" wp14:editId="2CE72DB0">
            <wp:extent cx="914400" cy="457200"/>
            <wp:effectExtent l="0" t="0" r="0" b="0"/>
            <wp:docPr id="181412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7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2916" w14:textId="607C30B6" w:rsidR="00685A96" w:rsidRDefault="00685A96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Pr="00B5205E">
        <w:rPr>
          <w:rFonts w:ascii="Times New Roman" w:hAnsi="Times New Roman" w:cs="Times New Roman"/>
          <w:sz w:val="28"/>
          <w:szCs w:val="28"/>
        </w:rPr>
        <w:t xml:space="preserve"> Пропускная полоса сети на загрузку</w:t>
      </w:r>
      <w:r w:rsidR="008C088E">
        <w:rPr>
          <w:rFonts w:ascii="Times New Roman" w:hAnsi="Times New Roman" w:cs="Times New Roman"/>
          <w:sz w:val="28"/>
          <w:szCs w:val="28"/>
        </w:rPr>
        <w:t>:</w:t>
      </w:r>
    </w:p>
    <w:p w14:paraId="2EB7F705" w14:textId="32D20096" w:rsidR="008C088E" w:rsidRPr="00064F00" w:rsidRDefault="00C14086" w:rsidP="008C08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D366F" wp14:editId="0977AABB">
            <wp:extent cx="1614311" cy="790222"/>
            <wp:effectExtent l="0" t="0" r="0" b="0"/>
            <wp:docPr id="110856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67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7434" cy="8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1088" w14:textId="58018F74" w:rsidR="00685A96" w:rsidRDefault="00685A96" w:rsidP="008C088E">
      <w:pPr>
        <w:tabs>
          <w:tab w:val="left" w:pos="507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B5205E">
        <w:rPr>
          <w:rFonts w:ascii="Times New Roman" w:hAnsi="Times New Roman" w:cs="Times New Roman"/>
          <w:sz w:val="28"/>
          <w:szCs w:val="28"/>
        </w:rPr>
        <w:t>Пропускная полоса сети на отдачу</w:t>
      </w:r>
      <w:r w:rsidR="008C088E">
        <w:rPr>
          <w:rFonts w:ascii="Times New Roman" w:hAnsi="Times New Roman" w:cs="Times New Roman"/>
          <w:sz w:val="28"/>
          <w:szCs w:val="28"/>
        </w:rPr>
        <w:t>:</w:t>
      </w:r>
    </w:p>
    <w:p w14:paraId="626BA87A" w14:textId="4E318C13" w:rsidR="008C088E" w:rsidRPr="00064F00" w:rsidRDefault="00C14086" w:rsidP="008C08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79841" wp14:editId="32F8F046">
            <wp:extent cx="1612900" cy="825500"/>
            <wp:effectExtent l="0" t="0" r="0" b="0"/>
            <wp:docPr id="16648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767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2A8" w14:textId="210760EC" w:rsidR="00685A96" w:rsidRPr="002A6B11" w:rsidRDefault="00EC41C0" w:rsidP="00685A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685A96">
        <w:rPr>
          <w:rFonts w:ascii="Times New Roman" w:hAnsi="Times New Roman" w:cs="Times New Roman"/>
          <w:sz w:val="28"/>
          <w:szCs w:val="28"/>
        </w:rPr>
        <w:t>.</w:t>
      </w:r>
      <w:r w:rsidR="00685A96" w:rsidRPr="00064F00">
        <w:rPr>
          <w:rFonts w:ascii="Times New Roman" w:hAnsi="Times New Roman" w:cs="Times New Roman"/>
          <w:sz w:val="28"/>
          <w:szCs w:val="28"/>
        </w:rPr>
        <w:t xml:space="preserve"> Общее использование </w:t>
      </w:r>
      <w:r w:rsidR="002A6B11">
        <w:rPr>
          <w:rFonts w:ascii="Times New Roman" w:hAnsi="Times New Roman" w:cs="Times New Roman"/>
          <w:sz w:val="28"/>
          <w:szCs w:val="28"/>
        </w:rPr>
        <w:t xml:space="preserve">работы с </w:t>
      </w:r>
      <w:r w:rsidR="002A6B11">
        <w:rPr>
          <w:rFonts w:ascii="Times New Roman" w:hAnsi="Times New Roman" w:cs="Times New Roman"/>
          <w:sz w:val="28"/>
          <w:szCs w:val="28"/>
          <w:lang w:val="en-US"/>
        </w:rPr>
        <w:t>Performance</w:t>
      </w:r>
      <w:r w:rsidR="002A6B11" w:rsidRPr="002A6B11">
        <w:rPr>
          <w:rFonts w:ascii="Times New Roman" w:hAnsi="Times New Roman" w:cs="Times New Roman"/>
          <w:sz w:val="28"/>
          <w:szCs w:val="28"/>
        </w:rPr>
        <w:t xml:space="preserve"> </w:t>
      </w:r>
      <w:r w:rsidR="002A6B11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  <w:r w:rsidR="002A6B11" w:rsidRPr="002A6B11">
        <w:rPr>
          <w:rFonts w:ascii="Times New Roman" w:hAnsi="Times New Roman" w:cs="Times New Roman"/>
          <w:sz w:val="28"/>
          <w:szCs w:val="28"/>
        </w:rPr>
        <w:t>:</w:t>
      </w:r>
    </w:p>
    <w:p w14:paraId="091D6489" w14:textId="0D1C2412" w:rsidR="00064F00" w:rsidRDefault="00D64FA5" w:rsidP="008C088E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D64FA5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drawing>
          <wp:inline distT="0" distB="0" distL="0" distR="0" wp14:anchorId="0BA089E7" wp14:editId="4F21E231">
            <wp:extent cx="5940425" cy="3444875"/>
            <wp:effectExtent l="0" t="0" r="3175" b="0"/>
            <wp:docPr id="150090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094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178AEBED" w14:textId="3FD3A50A" w:rsidR="00D933CD" w:rsidRPr="00D933CD" w:rsidRDefault="00D933CD" w:rsidP="00685A96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D933CD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Задание 2. Создание томов в управлении дисками</w:t>
      </w:r>
    </w:p>
    <w:p w14:paraId="47899BD1" w14:textId="61DD77EB" w:rsidR="00D933CD" w:rsidRPr="00D933CD" w:rsidRDefault="00D933CD" w:rsidP="00D933CD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933CD">
        <w:rPr>
          <w:rFonts w:ascii="Times New Roman" w:hAnsi="Times New Roman" w:cs="Times New Roman"/>
          <w:sz w:val="28"/>
          <w:szCs w:val="28"/>
        </w:rPr>
        <w:t>Создан зеркальный том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646449" w14:textId="5A6FBF08" w:rsidR="00D933CD" w:rsidRDefault="00D64FA5" w:rsidP="00D933CD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64F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008866" wp14:editId="5DBA2B08">
            <wp:extent cx="5940425" cy="3455035"/>
            <wp:effectExtent l="0" t="0" r="3175" b="0"/>
            <wp:docPr id="184783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33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8FD0" w14:textId="67CC5213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1а. 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CrystalDiskMark</w:t>
      </w:r>
    </w:p>
    <w:p w14:paraId="08FFD5A3" w14:textId="4BE57A84" w:rsidR="00EC41C0" w:rsidRPr="00064F00" w:rsidRDefault="00AE5569" w:rsidP="00EC41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55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99F8D0" wp14:editId="56EB1BC1">
            <wp:extent cx="4546600" cy="3340100"/>
            <wp:effectExtent l="0" t="0" r="0" b="0"/>
            <wp:docPr id="195080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02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2A4" w14:textId="26E67BE0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 Значения характеристик для зеркального тома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41C0" w14:paraId="39C39AB4" w14:textId="77777777" w:rsidTr="00EC41C0">
        <w:tc>
          <w:tcPr>
            <w:tcW w:w="4672" w:type="dxa"/>
          </w:tcPr>
          <w:p w14:paraId="2C44C275" w14:textId="15D1A142" w:rsidR="00EC41C0" w:rsidRDefault="00EC41C0" w:rsidP="00EC4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случайного чтения</w:t>
            </w:r>
          </w:p>
        </w:tc>
        <w:tc>
          <w:tcPr>
            <w:tcW w:w="4673" w:type="dxa"/>
          </w:tcPr>
          <w:p w14:paraId="404E4D30" w14:textId="77777777" w:rsid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85.01</w:t>
            </w:r>
          </w:p>
          <w:p w14:paraId="64E4D4C6" w14:textId="4E056707" w:rsidR="00EC41C0" w:rsidRP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0.36</w:t>
            </w:r>
          </w:p>
        </w:tc>
      </w:tr>
      <w:tr w:rsidR="00EC41C0" w14:paraId="6D5EA245" w14:textId="77777777" w:rsidTr="00EC41C0">
        <w:tc>
          <w:tcPr>
            <w:tcW w:w="4672" w:type="dxa"/>
          </w:tcPr>
          <w:p w14:paraId="2012BF03" w14:textId="71D2C6CE" w:rsidR="00EC41C0" w:rsidRDefault="00EC41C0" w:rsidP="00EC4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Производительность системы хранения в режиме случайной записи</w:t>
            </w:r>
          </w:p>
        </w:tc>
        <w:tc>
          <w:tcPr>
            <w:tcW w:w="4673" w:type="dxa"/>
          </w:tcPr>
          <w:p w14:paraId="3A5DD729" w14:textId="77777777" w:rsid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30.18</w:t>
            </w:r>
          </w:p>
          <w:p w14:paraId="0A36A4D8" w14:textId="4801E6CB" w:rsidR="00EC41C0" w:rsidRP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0.04</w:t>
            </w:r>
          </w:p>
        </w:tc>
      </w:tr>
      <w:tr w:rsidR="00EC41C0" w14:paraId="67890F42" w14:textId="77777777" w:rsidTr="00EC41C0">
        <w:tc>
          <w:tcPr>
            <w:tcW w:w="4672" w:type="dxa"/>
          </w:tcPr>
          <w:p w14:paraId="62842CEC" w14:textId="0A4DBAAC" w:rsidR="00EC41C0" w:rsidRDefault="00EC41C0" w:rsidP="00EC4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последовательного чтения</w:t>
            </w:r>
          </w:p>
        </w:tc>
        <w:tc>
          <w:tcPr>
            <w:tcW w:w="4673" w:type="dxa"/>
          </w:tcPr>
          <w:p w14:paraId="2B4D15CB" w14:textId="77777777" w:rsidR="00EC41C0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696.61</w:t>
            </w:r>
          </w:p>
          <w:p w14:paraId="03BC3D51" w14:textId="7284B622" w:rsidR="00AE5569" w:rsidRP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208.67</w:t>
            </w:r>
          </w:p>
        </w:tc>
      </w:tr>
      <w:tr w:rsidR="00EC41C0" w14:paraId="4747ECAE" w14:textId="77777777" w:rsidTr="00EC41C0">
        <w:tc>
          <w:tcPr>
            <w:tcW w:w="4672" w:type="dxa"/>
          </w:tcPr>
          <w:p w14:paraId="101B5815" w14:textId="30F0E44B" w:rsidR="00EC41C0" w:rsidRDefault="00EC41C0" w:rsidP="00EC41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последовательной записи</w:t>
            </w:r>
          </w:p>
        </w:tc>
        <w:tc>
          <w:tcPr>
            <w:tcW w:w="4673" w:type="dxa"/>
          </w:tcPr>
          <w:p w14:paraId="176A4DB4" w14:textId="77777777" w:rsidR="00EC41C0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104.85</w:t>
            </w:r>
          </w:p>
          <w:p w14:paraId="040ECFD6" w14:textId="0376BE2A" w:rsidR="00AE5569" w:rsidRPr="00AE5569" w:rsidRDefault="00AE5569" w:rsidP="00EC41C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59.04</w:t>
            </w:r>
          </w:p>
        </w:tc>
      </w:tr>
    </w:tbl>
    <w:p w14:paraId="2D2BE9A1" w14:textId="77777777" w:rsidR="00EC41C0" w:rsidRPr="00064F00" w:rsidRDefault="00EC41C0" w:rsidP="00EC41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2B8E06" w14:textId="360F3510" w:rsidR="00D933CD" w:rsidRDefault="00D933CD" w:rsidP="00D933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Создан чередующийся том на 2 диска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EF20EC2" w14:textId="73BE785B" w:rsidR="00D933CD" w:rsidRDefault="00D669CD" w:rsidP="00D93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69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1C3DF5" wp14:editId="424C88A5">
            <wp:extent cx="5940425" cy="3779520"/>
            <wp:effectExtent l="0" t="0" r="3175" b="5080"/>
            <wp:docPr id="85397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741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976" w14:textId="77777777" w:rsidR="008D24BA" w:rsidRDefault="008D2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D57FF7" w14:textId="4BE8B4D2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2а. 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CrystalDiskMark</w:t>
      </w:r>
    </w:p>
    <w:p w14:paraId="619B1C71" w14:textId="4D5D9239" w:rsidR="00EC41C0" w:rsidRPr="00064F00" w:rsidRDefault="00D669CD" w:rsidP="00EC41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69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BF7BA9" wp14:editId="61F7CBE6">
            <wp:extent cx="4559300" cy="3314700"/>
            <wp:effectExtent l="0" t="0" r="0" b="0"/>
            <wp:docPr id="164898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823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029B" w14:textId="68E54399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Значения характеристик для </w:t>
      </w:r>
      <w:r w:rsidR="00F77B0C">
        <w:rPr>
          <w:rFonts w:ascii="Times New Roman" w:hAnsi="Times New Roman" w:cs="Times New Roman"/>
          <w:sz w:val="28"/>
          <w:szCs w:val="28"/>
        </w:rPr>
        <w:t>чередующегося</w:t>
      </w:r>
      <w:r>
        <w:rPr>
          <w:rFonts w:ascii="Times New Roman" w:hAnsi="Times New Roman" w:cs="Times New Roman"/>
          <w:sz w:val="28"/>
          <w:szCs w:val="28"/>
        </w:rPr>
        <w:t xml:space="preserve"> тома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41C0" w14:paraId="5A137929" w14:textId="77777777" w:rsidTr="002C758B">
        <w:tc>
          <w:tcPr>
            <w:tcW w:w="4672" w:type="dxa"/>
          </w:tcPr>
          <w:p w14:paraId="6D33A8D5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случайного чтения</w:t>
            </w:r>
          </w:p>
        </w:tc>
        <w:tc>
          <w:tcPr>
            <w:tcW w:w="4673" w:type="dxa"/>
          </w:tcPr>
          <w:p w14:paraId="65AFC58F" w14:textId="77777777" w:rsidR="00EC41C0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21.88</w:t>
            </w:r>
          </w:p>
          <w:p w14:paraId="71E0D9E1" w14:textId="6FA82A7E" w:rsidR="00D669CD" w:rsidRPr="00D669CD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0.95</w:t>
            </w:r>
          </w:p>
        </w:tc>
      </w:tr>
      <w:tr w:rsidR="00EC41C0" w14:paraId="5CE1F8AB" w14:textId="77777777" w:rsidTr="002C758B">
        <w:tc>
          <w:tcPr>
            <w:tcW w:w="4672" w:type="dxa"/>
          </w:tcPr>
          <w:p w14:paraId="381BED71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случайной записи</w:t>
            </w:r>
          </w:p>
        </w:tc>
        <w:tc>
          <w:tcPr>
            <w:tcW w:w="4673" w:type="dxa"/>
          </w:tcPr>
          <w:p w14:paraId="4BC5E197" w14:textId="77777777" w:rsidR="00EC41C0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11.45</w:t>
            </w:r>
          </w:p>
          <w:p w14:paraId="2270CFD6" w14:textId="48E760BF" w:rsidR="00D669CD" w:rsidRPr="00D669CD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0.83</w:t>
            </w:r>
          </w:p>
        </w:tc>
      </w:tr>
      <w:tr w:rsidR="00EC41C0" w14:paraId="7A74B5E8" w14:textId="77777777" w:rsidTr="002C758B">
        <w:tc>
          <w:tcPr>
            <w:tcW w:w="4672" w:type="dxa"/>
          </w:tcPr>
          <w:p w14:paraId="640D8D3D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последовательного чтения</w:t>
            </w:r>
          </w:p>
        </w:tc>
        <w:tc>
          <w:tcPr>
            <w:tcW w:w="4673" w:type="dxa"/>
          </w:tcPr>
          <w:p w14:paraId="1A6A1048" w14:textId="77777777" w:rsidR="00EC41C0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214.96</w:t>
            </w:r>
          </w:p>
          <w:p w14:paraId="76F0442F" w14:textId="04FB4162" w:rsidR="00D669CD" w:rsidRPr="00D669CD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52.27</w:t>
            </w:r>
          </w:p>
        </w:tc>
      </w:tr>
      <w:tr w:rsidR="00EC41C0" w14:paraId="2BB5FA4B" w14:textId="77777777" w:rsidTr="002C758B">
        <w:tc>
          <w:tcPr>
            <w:tcW w:w="4672" w:type="dxa"/>
          </w:tcPr>
          <w:p w14:paraId="6A7388C7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последовательной записи</w:t>
            </w:r>
          </w:p>
        </w:tc>
        <w:tc>
          <w:tcPr>
            <w:tcW w:w="4673" w:type="dxa"/>
          </w:tcPr>
          <w:p w14:paraId="759B164E" w14:textId="77777777" w:rsidR="00EC41C0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265.35</w:t>
            </w:r>
          </w:p>
          <w:p w14:paraId="6D53321A" w14:textId="6AD3FD4C" w:rsidR="00D669CD" w:rsidRPr="00D669CD" w:rsidRDefault="00D669CD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45.05</w:t>
            </w:r>
          </w:p>
        </w:tc>
      </w:tr>
    </w:tbl>
    <w:p w14:paraId="1B8CD1BB" w14:textId="77777777" w:rsidR="00EC41C0" w:rsidRPr="00064F00" w:rsidRDefault="00EC41C0" w:rsidP="00D93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491E3A" w14:textId="77777777" w:rsidR="00D669CD" w:rsidRDefault="00D669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F441A3" w14:textId="0E27287E" w:rsidR="00D933CD" w:rsidRDefault="00D933CD" w:rsidP="00D933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Создан чередующийся том на 3 диска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1DF2068" w14:textId="3756424E" w:rsidR="00D933CD" w:rsidRPr="00D669CD" w:rsidRDefault="00D669CD" w:rsidP="00D93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669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3A83F4" wp14:editId="11F564C2">
            <wp:extent cx="5940425" cy="3457575"/>
            <wp:effectExtent l="0" t="0" r="3175" b="0"/>
            <wp:docPr id="95598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80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2AB" w14:textId="248D8A22" w:rsidR="00D933CD" w:rsidRDefault="00D933CD" w:rsidP="00D933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5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5205E">
        <w:rPr>
          <w:rFonts w:ascii="Times New Roman" w:hAnsi="Times New Roman" w:cs="Times New Roman"/>
          <w:sz w:val="28"/>
          <w:szCs w:val="28"/>
        </w:rPr>
        <w:t xml:space="preserve"> Создано 2 тома, 1 составной на 2.5 диска, другой простой на 0.5 диска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FA5AEB6" w14:textId="451699EC" w:rsidR="00D933CD" w:rsidRPr="00064F00" w:rsidRDefault="008D24BA" w:rsidP="00D93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24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1BC4DC" wp14:editId="1E7ED0B5">
            <wp:extent cx="5940425" cy="3453130"/>
            <wp:effectExtent l="0" t="0" r="3175" b="1270"/>
            <wp:docPr id="125198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41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C90F" w14:textId="77777777" w:rsidR="008D24BA" w:rsidRDefault="008D2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1845B1" w14:textId="380C63BB" w:rsidR="00D933CD" w:rsidRDefault="00D933CD" w:rsidP="00D933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="00EC41C0">
        <w:rPr>
          <w:rFonts w:ascii="Times New Roman" w:hAnsi="Times New Roman" w:cs="Times New Roman"/>
          <w:sz w:val="28"/>
          <w:szCs w:val="28"/>
        </w:rPr>
        <w:t>Создан 1 простой том на 1 диск:</w:t>
      </w:r>
    </w:p>
    <w:p w14:paraId="0DD97CD9" w14:textId="3AC97833" w:rsidR="00EC41C0" w:rsidRPr="00064F00" w:rsidRDefault="008D24BA" w:rsidP="00EC41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24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150F66" wp14:editId="4DDD261F">
            <wp:extent cx="5940425" cy="3461385"/>
            <wp:effectExtent l="0" t="0" r="3175" b="5715"/>
            <wp:docPr id="151932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9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C55F" w14:textId="44AFA7EC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5а. 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CrystalDiskMark</w:t>
      </w:r>
    </w:p>
    <w:p w14:paraId="3770B86F" w14:textId="61934951" w:rsidR="00EC41C0" w:rsidRPr="008D24BA" w:rsidRDefault="008D24BA" w:rsidP="00EC41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24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893121" wp14:editId="4F2EA7D0">
            <wp:extent cx="4546600" cy="3302000"/>
            <wp:effectExtent l="0" t="0" r="0" b="0"/>
            <wp:docPr id="145821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15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BF4" w14:textId="2A5ECFC0" w:rsidR="00EC41C0" w:rsidRPr="00EC41C0" w:rsidRDefault="00EC41C0" w:rsidP="00EC41C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Значения характеристик для </w:t>
      </w:r>
      <w:r w:rsidR="00F77B0C">
        <w:rPr>
          <w:rFonts w:ascii="Times New Roman" w:hAnsi="Times New Roman" w:cs="Times New Roman"/>
          <w:sz w:val="28"/>
          <w:szCs w:val="28"/>
        </w:rPr>
        <w:t>простого</w:t>
      </w:r>
      <w:r>
        <w:rPr>
          <w:rFonts w:ascii="Times New Roman" w:hAnsi="Times New Roman" w:cs="Times New Roman"/>
          <w:sz w:val="28"/>
          <w:szCs w:val="28"/>
        </w:rPr>
        <w:t xml:space="preserve"> тома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41C0" w14:paraId="29740540" w14:textId="77777777" w:rsidTr="002C758B">
        <w:tc>
          <w:tcPr>
            <w:tcW w:w="4672" w:type="dxa"/>
          </w:tcPr>
          <w:p w14:paraId="5DB4937A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случайного чтения</w:t>
            </w:r>
          </w:p>
        </w:tc>
        <w:tc>
          <w:tcPr>
            <w:tcW w:w="4673" w:type="dxa"/>
          </w:tcPr>
          <w:p w14:paraId="5B003F30" w14:textId="77777777" w:rsidR="00EC41C0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97.99</w:t>
            </w:r>
          </w:p>
          <w:p w14:paraId="738AA8A0" w14:textId="588CC139" w:rsidR="008D24BA" w:rsidRPr="008D24BA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16.82</w:t>
            </w:r>
          </w:p>
        </w:tc>
      </w:tr>
      <w:tr w:rsidR="00EC41C0" w14:paraId="7FABF2ED" w14:textId="77777777" w:rsidTr="002C758B">
        <w:tc>
          <w:tcPr>
            <w:tcW w:w="4672" w:type="dxa"/>
          </w:tcPr>
          <w:p w14:paraId="62FA3D4B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случайной записи</w:t>
            </w:r>
          </w:p>
        </w:tc>
        <w:tc>
          <w:tcPr>
            <w:tcW w:w="4673" w:type="dxa"/>
          </w:tcPr>
          <w:p w14:paraId="1AD1D3D6" w14:textId="77777777" w:rsidR="00EC41C0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25.14</w:t>
            </w:r>
          </w:p>
          <w:p w14:paraId="350E464E" w14:textId="5835DB6A" w:rsidR="008D24BA" w:rsidRPr="008D24BA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20.64</w:t>
            </w:r>
          </w:p>
        </w:tc>
      </w:tr>
      <w:tr w:rsidR="00EC41C0" w14:paraId="70A54E49" w14:textId="77777777" w:rsidTr="002C758B">
        <w:tc>
          <w:tcPr>
            <w:tcW w:w="4672" w:type="dxa"/>
          </w:tcPr>
          <w:p w14:paraId="02937114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Производительность системы хранения в режиме последовательного чтения</w:t>
            </w:r>
          </w:p>
        </w:tc>
        <w:tc>
          <w:tcPr>
            <w:tcW w:w="4673" w:type="dxa"/>
          </w:tcPr>
          <w:p w14:paraId="72EFADC7" w14:textId="77777777" w:rsidR="00EC41C0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915.75</w:t>
            </w:r>
          </w:p>
          <w:p w14:paraId="6D65ACDB" w14:textId="6FDDF06C" w:rsidR="008D24BA" w:rsidRPr="008D24BA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520.24</w:t>
            </w:r>
          </w:p>
        </w:tc>
      </w:tr>
      <w:tr w:rsidR="00EC41C0" w14:paraId="2DB19006" w14:textId="77777777" w:rsidTr="002C758B">
        <w:tc>
          <w:tcPr>
            <w:tcW w:w="4672" w:type="dxa"/>
          </w:tcPr>
          <w:p w14:paraId="10B939B0" w14:textId="77777777" w:rsidR="00EC41C0" w:rsidRDefault="00EC41C0" w:rsidP="002C75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5205E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 хранения в режиме последовательной записи</w:t>
            </w:r>
          </w:p>
        </w:tc>
        <w:tc>
          <w:tcPr>
            <w:tcW w:w="4673" w:type="dxa"/>
          </w:tcPr>
          <w:p w14:paraId="431144AA" w14:textId="77777777" w:rsidR="00EC41C0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356.69</w:t>
            </w:r>
          </w:p>
          <w:p w14:paraId="2CE6CF75" w14:textId="6B030B59" w:rsidR="008D24BA" w:rsidRPr="008D24BA" w:rsidRDefault="008D24BA" w:rsidP="002C75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630.73</w:t>
            </w:r>
          </w:p>
        </w:tc>
      </w:tr>
    </w:tbl>
    <w:p w14:paraId="24BCE107" w14:textId="77777777" w:rsidR="00EC41C0" w:rsidRDefault="00EC41C0" w:rsidP="002A6B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3EFD3" w14:textId="3F1813EC" w:rsidR="002A6B11" w:rsidRPr="00064F00" w:rsidRDefault="002A6B11" w:rsidP="002A6B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4E5E">
        <w:rPr>
          <w:rFonts w:ascii="Times New Roman" w:hAnsi="Times New Roman" w:cs="Times New Roman"/>
          <w:sz w:val="28"/>
          <w:szCs w:val="28"/>
        </w:rPr>
        <w:t>6. Общее</w:t>
      </w:r>
      <w:r w:rsidRPr="00064F00">
        <w:rPr>
          <w:rFonts w:ascii="Times New Roman" w:hAnsi="Times New Roman" w:cs="Times New Roman"/>
          <w:sz w:val="28"/>
          <w:szCs w:val="28"/>
        </w:rPr>
        <w:t xml:space="preserve"> использование </w:t>
      </w:r>
      <w:r>
        <w:rPr>
          <w:rFonts w:ascii="Times New Roman" w:hAnsi="Times New Roman" w:cs="Times New Roman"/>
          <w:sz w:val="28"/>
          <w:szCs w:val="28"/>
        </w:rPr>
        <w:t>работы с управлением дисками</w:t>
      </w:r>
      <w:r w:rsidR="00EC41C0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95A94A" w14:textId="03B67453" w:rsidR="002A6B11" w:rsidRDefault="00C6308C" w:rsidP="002A6B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 w:rsidRPr="00C630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9945AF" wp14:editId="5293B08B">
            <wp:extent cx="5940425" cy="3465195"/>
            <wp:effectExtent l="0" t="0" r="3175" b="1905"/>
            <wp:docPr id="76685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583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BB5B" w14:textId="78B8E82F" w:rsidR="00D933CD" w:rsidRDefault="00D933CD" w:rsidP="00D933CD">
      <w:pPr>
        <w:rPr>
          <w:rFonts w:ascii="Times New Roman" w:hAnsi="Times New Roman" w:cs="Times New Roman"/>
          <w:sz w:val="28"/>
          <w:szCs w:val="28"/>
          <w:highlight w:val="cyan"/>
        </w:rPr>
      </w:pPr>
    </w:p>
    <w:p w14:paraId="3F2A8201" w14:textId="77777777" w:rsidR="00D933CD" w:rsidRPr="00D933CD" w:rsidRDefault="00D933CD" w:rsidP="00D933CD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sectPr w:rsidR="00D933CD" w:rsidRPr="00D933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56717493">
    <w:abstractNumId w:val="1"/>
  </w:num>
  <w:num w:numId="2" w16cid:durableId="939677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293"/>
    <w:rsid w:val="00064F00"/>
    <w:rsid w:val="001E4EC4"/>
    <w:rsid w:val="00205636"/>
    <w:rsid w:val="002A6B11"/>
    <w:rsid w:val="002B40D5"/>
    <w:rsid w:val="0063187F"/>
    <w:rsid w:val="00685A96"/>
    <w:rsid w:val="006879E4"/>
    <w:rsid w:val="008C088E"/>
    <w:rsid w:val="008D24BA"/>
    <w:rsid w:val="008E2E9D"/>
    <w:rsid w:val="008E4E5E"/>
    <w:rsid w:val="00A06293"/>
    <w:rsid w:val="00AE5569"/>
    <w:rsid w:val="00C14086"/>
    <w:rsid w:val="00C6308C"/>
    <w:rsid w:val="00D23189"/>
    <w:rsid w:val="00D64FA5"/>
    <w:rsid w:val="00D669CD"/>
    <w:rsid w:val="00D933CD"/>
    <w:rsid w:val="00EC41C0"/>
    <w:rsid w:val="00F77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359</Words>
  <Characters>2052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5</cp:revision>
  <dcterms:created xsi:type="dcterms:W3CDTF">2024-02-20T10:11:00Z</dcterms:created>
  <dcterms:modified xsi:type="dcterms:W3CDTF">2024-02-20T11:04:00Z</dcterms:modified>
</cp:coreProperties>
</file>